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06B2" w14:textId="5DBCB4AD" w:rsidR="00871AC9" w:rsidRDefault="00871AC9" w:rsidP="00B635E3">
      <w:pPr>
        <w:adjustRightInd w:val="0"/>
        <w:spacing w:line="520" w:lineRule="exact"/>
        <w:jc w:val="center"/>
        <w:rPr>
          <w:rFonts w:ascii="AR丸ゴシック体M04" w:eastAsia="AR丸ゴシック体M04" w:hAnsi="AR丸ゴシック体M04"/>
          <w:b/>
          <w:sz w:val="28"/>
          <w:szCs w:val="28"/>
        </w:rPr>
      </w:pPr>
      <w:r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 xml:space="preserve">日田地区原木市場　</w:t>
      </w:r>
      <w:r w:rsidR="00B635E3"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令和</w:t>
      </w:r>
      <w:r w:rsidR="007B343D">
        <w:rPr>
          <w:rFonts w:ascii="HG正楷書体-PRO" w:eastAsia="HG正楷書体-PRO" w:hAnsi="AR P悠々ｺﾞｼｯｸ体E04" w:hint="eastAsia"/>
          <w:b/>
          <w:kern w:val="0"/>
          <w:sz w:val="44"/>
          <w:szCs w:val="44"/>
        </w:rPr>
        <w:t>７</w:t>
      </w:r>
      <w:r w:rsidR="00C530E4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年</w:t>
      </w:r>
      <w:r w:rsidR="00AC6F25">
        <w:rPr>
          <w:rFonts w:ascii="HG正楷書体-PRO" w:eastAsia="HG正楷書体-PRO" w:hAnsi="AR P悠々ｺﾞｼｯｸ体E04" w:hint="eastAsia"/>
          <w:b/>
          <w:kern w:val="0"/>
          <w:sz w:val="44"/>
          <w:szCs w:val="44"/>
        </w:rPr>
        <w:t>９</w:t>
      </w:r>
      <w:r w:rsidR="00C530E4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月</w:t>
      </w:r>
      <w:r w:rsidR="002F4C25"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 xml:space="preserve"> </w:t>
      </w:r>
      <w:r w:rsidR="00B635E3" w:rsidRPr="00871AC9">
        <w:rPr>
          <w:rFonts w:ascii="AR P悠々ｺﾞｼｯｸ体E04" w:eastAsia="AR P悠々ｺﾞｼｯｸ体E04" w:hAnsi="AR P悠々ｺﾞｼｯｸ体E04" w:hint="eastAsia"/>
          <w:b/>
          <w:kern w:val="0"/>
          <w:sz w:val="44"/>
          <w:szCs w:val="44"/>
        </w:rPr>
        <w:t>販売情報</w:t>
      </w:r>
      <w:r w:rsidR="00B635E3" w:rsidRPr="00871AC9">
        <w:rPr>
          <w:rFonts w:ascii="AR丸ゴシック体M04" w:eastAsia="AR丸ゴシック体M04" w:hAnsi="AR丸ゴシック体M04" w:hint="eastAsia"/>
          <w:b/>
          <w:sz w:val="44"/>
          <w:szCs w:val="44"/>
        </w:rPr>
        <w:t xml:space="preserve">　</w:t>
      </w:r>
      <w:r w:rsidR="00B635E3">
        <w:rPr>
          <w:rFonts w:ascii="AR丸ゴシック体M04" w:eastAsia="AR丸ゴシック体M04" w:hAnsi="AR丸ゴシック体M04" w:hint="eastAsia"/>
          <w:b/>
          <w:sz w:val="32"/>
          <w:szCs w:val="32"/>
        </w:rPr>
        <w:t>＜</w:t>
      </w:r>
      <w:r w:rsidR="00B635E3" w:rsidRPr="00C530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ご来場をお待ちしています！！</w:t>
      </w:r>
      <w:r w:rsidR="00B635E3">
        <w:rPr>
          <w:rFonts w:ascii="AR丸ゴシック体M04" w:eastAsia="AR丸ゴシック体M04" w:hAnsi="AR丸ゴシック体M04" w:hint="eastAsia"/>
          <w:b/>
          <w:sz w:val="32"/>
          <w:szCs w:val="32"/>
        </w:rPr>
        <w:t xml:space="preserve">＞　</w:t>
      </w:r>
    </w:p>
    <w:p w14:paraId="331EBD09" w14:textId="74013BC6" w:rsidR="00B635E3" w:rsidRPr="00C530E4" w:rsidRDefault="00B635E3" w:rsidP="00B635E3">
      <w:pPr>
        <w:adjustRightInd w:val="0"/>
        <w:spacing w:line="520" w:lineRule="exact"/>
        <w:jc w:val="center"/>
        <w:rPr>
          <w:rFonts w:ascii="AR P悠々ｺﾞｼｯｸ体E04" w:eastAsia="AR P悠々ｺﾞｼｯｸ体E04" w:hAnsi="AR P悠々ｺﾞｼｯｸ体E04"/>
          <w:b/>
          <w:color w:val="0033CC"/>
          <w:sz w:val="48"/>
          <w:szCs w:val="48"/>
        </w:rPr>
      </w:pPr>
      <w:r w:rsidRPr="00C530E4">
        <w:rPr>
          <w:rFonts w:ascii="AR丸ゴシック体M04" w:eastAsia="AR丸ゴシック体M04" w:hAnsi="AR丸ゴシック体M04" w:hint="eastAsia"/>
          <w:b/>
          <w:color w:val="0033CC"/>
          <w:sz w:val="32"/>
          <w:szCs w:val="32"/>
        </w:rPr>
        <w:t xml:space="preserve">　　　　　　　　　　　　　　　</w:t>
      </w:r>
    </w:p>
    <w:tbl>
      <w:tblPr>
        <w:tblStyle w:val="a3"/>
        <w:tblW w:w="15877" w:type="dxa"/>
        <w:tblInd w:w="-165" w:type="dxa"/>
        <w:tblLook w:val="04A0" w:firstRow="1" w:lastRow="0" w:firstColumn="1" w:lastColumn="0" w:noHBand="0" w:noVBand="1"/>
      </w:tblPr>
      <w:tblGrid>
        <w:gridCol w:w="2977"/>
        <w:gridCol w:w="1985"/>
        <w:gridCol w:w="2410"/>
        <w:gridCol w:w="2268"/>
        <w:gridCol w:w="1984"/>
        <w:gridCol w:w="1985"/>
        <w:gridCol w:w="2268"/>
      </w:tblGrid>
      <w:tr w:rsidR="00B635E3" w14:paraId="17149F15" w14:textId="77777777" w:rsidTr="0088108A">
        <w:trPr>
          <w:trHeight w:val="579"/>
        </w:trPr>
        <w:tc>
          <w:tcPr>
            <w:tcW w:w="2977" w:type="dxa"/>
            <w:tcBorders>
              <w:top w:val="single" w:sz="18" w:space="0" w:color="1F4E79" w:themeColor="accent5" w:themeShade="80"/>
              <w:left w:val="single" w:sz="18" w:space="0" w:color="1F4E79" w:themeColor="accent5" w:themeShade="80"/>
              <w:bottom w:val="single" w:sz="18" w:space="0" w:color="1F4E79" w:themeColor="accent5" w:themeShade="80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D46C076" w14:textId="77777777" w:rsidR="00B635E3" w:rsidRPr="00763925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市場名</w:t>
            </w:r>
          </w:p>
        </w:tc>
        <w:tc>
          <w:tcPr>
            <w:tcW w:w="1985" w:type="dxa"/>
            <w:tcBorders>
              <w:top w:val="single" w:sz="18" w:space="0" w:color="1F4E79" w:themeColor="accent5" w:themeShade="80"/>
              <w:left w:val="double" w:sz="4" w:space="0" w:color="auto"/>
              <w:bottom w:val="single" w:sz="18" w:space="0" w:color="1F4E79" w:themeColor="accent5" w:themeShade="80"/>
              <w:right w:val="single" w:sz="12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5E523F90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市日</w:t>
            </w:r>
          </w:p>
        </w:tc>
        <w:tc>
          <w:tcPr>
            <w:tcW w:w="2410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single" w:sz="12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145D6935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販売内容</w:t>
            </w:r>
          </w:p>
        </w:tc>
        <w:tc>
          <w:tcPr>
            <w:tcW w:w="2268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E99CD53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ひとことPR</w:t>
            </w:r>
          </w:p>
        </w:tc>
        <w:tc>
          <w:tcPr>
            <w:tcW w:w="1984" w:type="dxa"/>
            <w:tcBorders>
              <w:top w:val="single" w:sz="18" w:space="0" w:color="1F4E79" w:themeColor="accent5" w:themeShade="80"/>
              <w:left w:val="double" w:sz="4" w:space="0" w:color="auto"/>
              <w:bottom w:val="single" w:sz="18" w:space="0" w:color="1F4E79" w:themeColor="accent5" w:themeShade="80"/>
              <w:right w:val="single" w:sz="12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4D66D666" w14:textId="77777777" w:rsidR="00B635E3" w:rsidRPr="00384204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222A35" w:themeColor="text2" w:themeShade="80"/>
                <w:sz w:val="28"/>
                <w:szCs w:val="28"/>
              </w:rPr>
              <w:t>市日</w:t>
            </w:r>
          </w:p>
        </w:tc>
        <w:tc>
          <w:tcPr>
            <w:tcW w:w="1985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single" w:sz="18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7D3BDA72" w14:textId="77777777" w:rsidR="00B635E3" w:rsidRPr="00F97750" w:rsidRDefault="00B635E3" w:rsidP="009844CC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000000" w:themeColor="text1"/>
                <w:sz w:val="28"/>
                <w:szCs w:val="28"/>
              </w:rPr>
            </w:pPr>
            <w:r w:rsidRPr="00F97750"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販売内容</w:t>
            </w:r>
          </w:p>
        </w:tc>
        <w:tc>
          <w:tcPr>
            <w:tcW w:w="2268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single" w:sz="18" w:space="0" w:color="1F4E79" w:themeColor="accent5" w:themeShade="80"/>
            </w:tcBorders>
            <w:shd w:val="clear" w:color="auto" w:fill="E2EFD9" w:themeFill="accent6" w:themeFillTint="33"/>
            <w:vAlign w:val="center"/>
          </w:tcPr>
          <w:p w14:paraId="7C384DFB" w14:textId="77777777" w:rsidR="00B635E3" w:rsidRPr="00F97750" w:rsidRDefault="00B635E3" w:rsidP="00DB07D2">
            <w:pPr>
              <w:jc w:val="center"/>
              <w:rPr>
                <w:rFonts w:ascii="ＤＦ太丸ゴシック体N" w:eastAsia="ＤＦ太丸ゴシック体N" w:hAnsi="ＤＦ太丸ゴシック体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ひとこと</w:t>
            </w:r>
            <w:r w:rsidRPr="00F97750">
              <w:rPr>
                <w:rFonts w:ascii="ＤＦ太丸ゴシック体N" w:eastAsia="ＤＦ太丸ゴシック体N" w:hAnsi="ＤＦ太丸ゴシック体N" w:hint="eastAsia"/>
                <w:b/>
                <w:color w:val="000000" w:themeColor="text1"/>
                <w:sz w:val="28"/>
                <w:szCs w:val="28"/>
              </w:rPr>
              <w:t>PR</w:t>
            </w:r>
          </w:p>
        </w:tc>
      </w:tr>
      <w:tr w:rsidR="001A15AB" w14:paraId="78BD42B0" w14:textId="77777777" w:rsidTr="001A697D">
        <w:trPr>
          <w:trHeight w:val="1164"/>
        </w:trPr>
        <w:tc>
          <w:tcPr>
            <w:tcW w:w="2977" w:type="dxa"/>
            <w:tcBorders>
              <w:top w:val="single" w:sz="18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42CD92CB" w14:textId="26C7801F" w:rsidR="001A15AB" w:rsidRPr="00763925" w:rsidRDefault="001A15AB" w:rsidP="001A15AB">
            <w:pPr>
              <w:jc w:val="center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32"/>
              </w:rPr>
              <w:t>㈱日田中央木材市場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0AB2D188" w14:textId="378B76E9" w:rsidR="001A15AB" w:rsidRPr="00DB01BD" w:rsidRDefault="00AC6F25" w:rsidP="001A15AB">
            <w:pPr>
              <w:rPr>
                <w:rFonts w:ascii="AR丸ゴシック体M04" w:eastAsia="AR丸ゴシック体M04" w:hAnsi="AR丸ゴシック体M04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D61F6F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　</w:t>
            </w:r>
            <w:r w:rsidR="00FB3EE0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２</w:t>
            </w:r>
            <w:r w:rsidR="00E5209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7B343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火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3A427CBD" w14:textId="1957AF2D" w:rsidR="001A15AB" w:rsidRPr="00DB01BD" w:rsidRDefault="007B343D" w:rsidP="0088108A">
            <w:pPr>
              <w:jc w:val="right"/>
              <w:rPr>
                <w:rFonts w:ascii="AR丸ゴシック体M04" w:eastAsia="AR丸ゴシック体M04" w:hAnsi="AR丸ゴシック体M04"/>
                <w:b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６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,０００㎥</w:t>
            </w:r>
          </w:p>
        </w:tc>
        <w:tc>
          <w:tcPr>
            <w:tcW w:w="2268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23B82BC3" w14:textId="77777777" w:rsidR="001A15AB" w:rsidRPr="00DB01BD" w:rsidRDefault="001A15AB" w:rsidP="001A15AB">
            <w:pPr>
              <w:ind w:firstLineChars="100" w:firstLine="301"/>
              <w:rPr>
                <w:rFonts w:ascii="AR丸ゴシック体M04" w:eastAsia="AR丸ゴシック体M04" w:hAnsi="AR丸ゴシック体M04"/>
                <w:b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4FED17F6" w14:textId="4675BEF0" w:rsidR="001A15AB" w:rsidRPr="00DB01BD" w:rsidRDefault="00AC6F25" w:rsidP="001A15AB">
            <w:pPr>
              <w:rPr>
                <w:rFonts w:ascii="AR丸ゴシック体M04" w:eastAsia="AR丸ゴシック体M04" w:hAnsi="AR丸ゴシック体M04"/>
                <w:b/>
                <w:sz w:val="32"/>
                <w:szCs w:val="32"/>
              </w:rPr>
            </w:pPr>
            <w:r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/</w:t>
            </w:r>
            <w:r w:rsidR="00E52091"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１</w:t>
            </w:r>
            <w:r w:rsidR="00FB3EE0"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７</w:t>
            </w:r>
            <w:r w:rsidR="00E52091"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（</w:t>
            </w:r>
            <w:r w:rsidR="007B343D"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水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51A9CA57" w14:textId="306FFFCE" w:rsidR="001A15AB" w:rsidRPr="00DB01BD" w:rsidRDefault="00FB3EE0" w:rsidP="009E1A16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７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8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79C43F4C" w14:textId="77777777" w:rsidR="001A15AB" w:rsidRPr="00F97750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</w:p>
        </w:tc>
      </w:tr>
      <w:tr w:rsidR="001A15AB" w14:paraId="257AE3E5" w14:textId="77777777" w:rsidTr="001A697D">
        <w:trPr>
          <w:trHeight w:val="116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0FB4525A" w14:textId="3C37BF50" w:rsidR="001A15AB" w:rsidRPr="00AD2C65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16"/>
                <w:w w:val="99"/>
                <w:kern w:val="0"/>
                <w:sz w:val="32"/>
                <w:szCs w:val="28"/>
                <w:fitText w:val="2411" w:id="-1846815488"/>
              </w:rPr>
              <w:t>日田木材市場</w:t>
            </w: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3"/>
                <w:w w:val="99"/>
                <w:kern w:val="0"/>
                <w:sz w:val="32"/>
                <w:szCs w:val="32"/>
                <w:fitText w:val="2411" w:id="-1846815488"/>
              </w:rPr>
              <w:t>㈱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6455E684" w14:textId="32406F03" w:rsidR="004A7F70" w:rsidRPr="004A7F70" w:rsidRDefault="00D61F6F" w:rsidP="001A15AB">
            <w:pPr>
              <w:rPr>
                <w:rFonts w:ascii="HGP明朝B" w:eastAsia="HGP明朝B" w:hAnsi="ＤＦＰ太丸ゴシック体N"/>
                <w:b/>
                <w:color w:val="FF0000"/>
                <w:sz w:val="30"/>
                <w:szCs w:val="30"/>
              </w:rPr>
            </w:pPr>
            <w:r>
              <w:rPr>
                <w:rFonts w:ascii="HGP明朝B" w:eastAsia="HGP明朝B" w:hAnsi="ＤＦＰ太丸ゴシック体N" w:hint="eastAsia"/>
                <w:b/>
                <w:color w:val="FF0000"/>
                <w:sz w:val="30"/>
                <w:szCs w:val="30"/>
              </w:rPr>
              <w:t>秋季</w:t>
            </w:r>
            <w:r w:rsidR="00535E16">
              <w:rPr>
                <w:rFonts w:ascii="HGP明朝B" w:eastAsia="HGP明朝B" w:hAnsi="ＤＦＰ太丸ゴシック体N" w:hint="eastAsia"/>
                <w:b/>
                <w:color w:val="FF0000"/>
                <w:sz w:val="30"/>
                <w:szCs w:val="30"/>
              </w:rPr>
              <w:t>優良材</w:t>
            </w:r>
            <w:r w:rsidR="004A7F70" w:rsidRPr="00AA10BC">
              <w:rPr>
                <w:rFonts w:ascii="HGP明朝B" w:eastAsia="HGP明朝B" w:hAnsi="ＤＦＰ太丸ゴシック体N" w:hint="eastAsia"/>
                <w:b/>
                <w:color w:val="FF0000"/>
                <w:sz w:val="30"/>
                <w:szCs w:val="30"/>
              </w:rPr>
              <w:t>市</w:t>
            </w:r>
          </w:p>
          <w:p w14:paraId="793FC261" w14:textId="473D6F9A" w:rsidR="001A15AB" w:rsidRPr="00DB01BD" w:rsidRDefault="004A7F70" w:rsidP="001A15AB">
            <w:pPr>
              <w:rPr>
                <w:rFonts w:ascii="AR丸ゴシック体M04" w:eastAsia="AR丸ゴシック体M04" w:hAnsi="AR丸ゴシック体M04"/>
                <w:b/>
                <w:color w:val="2F5496" w:themeColor="accent1" w:themeShade="BF"/>
                <w:sz w:val="32"/>
                <w:szCs w:val="28"/>
              </w:rPr>
            </w:pPr>
            <w:r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９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/</w:t>
            </w:r>
            <w:r w:rsidR="00E52091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 xml:space="preserve">　</w:t>
            </w:r>
            <w:r w:rsidR="007B343D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３</w:t>
            </w:r>
            <w:r w:rsidR="00E52091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（</w:t>
            </w:r>
            <w:r w:rsidR="00FB3EE0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水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0B4B33FE" w14:textId="0206779E" w:rsidR="001A15AB" w:rsidRPr="00DB01BD" w:rsidRDefault="004A7F70" w:rsidP="0088108A">
            <w:pPr>
              <w:jc w:val="right"/>
              <w:rPr>
                <w:rFonts w:ascii="AR丸ゴシック体M04" w:eastAsia="AR丸ゴシック体M04" w:hAnsi="AR丸ゴシック体M04"/>
                <w:b/>
                <w:color w:val="2F5496" w:themeColor="accent1" w:themeShade="BF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２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535E16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5F16614D" w14:textId="77777777" w:rsidR="001A15AB" w:rsidRPr="00DB01BD" w:rsidRDefault="001A15AB" w:rsidP="001A15AB">
            <w:pPr>
              <w:jc w:val="center"/>
              <w:rPr>
                <w:rFonts w:ascii="AR丸ゴシック体M04" w:eastAsia="AR丸ゴシック体M04" w:hAnsi="AR丸ゴシック体M04"/>
                <w:b/>
                <w:color w:val="2F5496" w:themeColor="accent1" w:themeShade="BF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218F7EB7" w14:textId="23112222" w:rsidR="001A15AB" w:rsidRPr="00DB01BD" w:rsidRDefault="004A7F70" w:rsidP="001A15AB">
            <w:pPr>
              <w:rPr>
                <w:rFonts w:ascii="AR丸ゴシック体M04" w:eastAsia="AR丸ゴシック体M04" w:hAnsi="AR丸ゴシック体M04"/>
                <w:b/>
                <w:sz w:val="32"/>
                <w:szCs w:val="28"/>
              </w:rPr>
            </w:pPr>
            <w:r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９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/</w:t>
            </w:r>
            <w:r w:rsidR="00FB3EE0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１８</w:t>
            </w:r>
            <w:r w:rsidR="00E52091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（</w:t>
            </w:r>
            <w:r w:rsidR="00535E16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木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32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3CBD8F42" w14:textId="0A2D86E8" w:rsidR="001A15AB" w:rsidRPr="00F97750" w:rsidRDefault="00D61F6F" w:rsidP="009E1A16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２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4F2DA760" w14:textId="77777777" w:rsidR="001A15AB" w:rsidRPr="00F97750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</w:p>
        </w:tc>
      </w:tr>
      <w:tr w:rsidR="001A15AB" w14:paraId="602534D8" w14:textId="77777777" w:rsidTr="001A697D">
        <w:trPr>
          <w:trHeight w:val="116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76858FBF" w14:textId="77777777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16"/>
                <w:w w:val="99"/>
                <w:kern w:val="0"/>
                <w:sz w:val="32"/>
                <w:szCs w:val="28"/>
                <w:fitText w:val="2411" w:id="-1846815487"/>
              </w:rPr>
              <w:t>日田郡森林組</w:t>
            </w: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3"/>
                <w:w w:val="99"/>
                <w:kern w:val="0"/>
                <w:sz w:val="32"/>
                <w:szCs w:val="28"/>
                <w:fitText w:val="2411" w:id="-1846815487"/>
              </w:rPr>
              <w:t>合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7E3BBFFB" w14:textId="4D092094" w:rsidR="001A15AB" w:rsidRPr="00DB01BD" w:rsidRDefault="00AC6F25" w:rsidP="001A15AB">
            <w:pPr>
              <w:ind w:rightChars="15" w:right="33" w:firstLineChars="11" w:firstLine="33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D61F6F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　５</w:t>
            </w:r>
            <w:r w:rsidR="00E5209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535E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金</w:t>
            </w:r>
            <w:r w:rsidR="001A15A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37E13CEC" w14:textId="0B7CFCC9" w:rsidR="001A15AB" w:rsidRPr="00535E16" w:rsidRDefault="00535E16" w:rsidP="00535E16">
            <w:pPr>
              <w:spacing w:line="340" w:lineRule="exact"/>
              <w:jc w:val="right"/>
              <w:rPr>
                <w:rFonts w:ascii="AR丸ゴシック体M04" w:eastAsia="AR丸ゴシック体M04" w:hAnsi="AR丸ゴシック体M04"/>
                <w:b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 xml:space="preserve">  杉 ２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ヒノキ　５００</w:t>
            </w:r>
            <w:r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0FBB9E2D" w14:textId="63E8D467" w:rsidR="001A15AB" w:rsidRPr="002E0902" w:rsidRDefault="001A15AB" w:rsidP="001A15AB">
            <w:pPr>
              <w:spacing w:line="400" w:lineRule="exact"/>
              <w:jc w:val="left"/>
              <w:rPr>
                <w:rFonts w:ascii="ＤＦＰ太丸ゴシック体N" w:eastAsia="ＤＦＰ太丸ゴシック体N" w:hAnsi="ＤＦＰ太丸ゴシック体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1239FF5F" w14:textId="4AFB4954" w:rsidR="005947F9" w:rsidRPr="00DB01BD" w:rsidRDefault="00B112F0" w:rsidP="005947F9">
            <w:pPr>
              <w:spacing w:line="480" w:lineRule="exact"/>
              <w:ind w:rightChars="-49" w:right="-108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535E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１９ </w:t>
            </w:r>
            <w:r w:rsidR="001A15A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(</w:t>
            </w:r>
            <w:r w:rsidR="009E1A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金</w:t>
            </w:r>
            <w:r w:rsidR="001A15AB" w:rsidRPr="00DB01BD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>)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58EDBB4B" w14:textId="3BAB0DDC" w:rsidR="001A15AB" w:rsidRPr="00F97750" w:rsidRDefault="00535E16" w:rsidP="00535E16">
            <w:pPr>
              <w:spacing w:line="360" w:lineRule="exact"/>
              <w:jc w:val="right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杉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２,</w:t>
            </w:r>
            <w:r w:rsidR="004A7F70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333700C4" w14:textId="535C4E15" w:rsidR="001A15AB" w:rsidRPr="00323C50" w:rsidRDefault="001A15AB" w:rsidP="001A15AB">
            <w:pPr>
              <w:rPr>
                <w:rFonts w:ascii="ＤＦＰ太丸ゴシック体N" w:eastAsia="ＤＦＰ太丸ゴシック体N" w:hAnsi="ＤＦＰ太丸ゴシック体N"/>
                <w:color w:val="000000" w:themeColor="text1"/>
                <w:sz w:val="32"/>
                <w:szCs w:val="32"/>
              </w:rPr>
            </w:pPr>
          </w:p>
        </w:tc>
      </w:tr>
      <w:tr w:rsidR="001A15AB" w14:paraId="165640B2" w14:textId="77777777" w:rsidTr="001A697D">
        <w:trPr>
          <w:trHeight w:val="116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0E6933EA" w14:textId="08065412" w:rsidR="001A15AB" w:rsidRPr="00323C50" w:rsidRDefault="00323C50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pacing w:val="-20"/>
                <w:sz w:val="32"/>
                <w:szCs w:val="28"/>
              </w:rPr>
            </w:pPr>
            <w:r w:rsidRPr="00FB3EE0"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pacing w:val="48"/>
                <w:kern w:val="0"/>
                <w:sz w:val="32"/>
                <w:szCs w:val="28"/>
                <w:fitText w:val="2411" w:id="-1763538944"/>
              </w:rPr>
              <w:t>日田木協市</w:t>
            </w:r>
            <w:r w:rsidRPr="00FB3EE0"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pacing w:val="2"/>
                <w:kern w:val="0"/>
                <w:sz w:val="32"/>
                <w:szCs w:val="28"/>
                <w:fitText w:val="2411" w:id="-1763538944"/>
              </w:rPr>
              <w:t>場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74F94BA1" w14:textId="21460C82" w:rsidR="00BF3E22" w:rsidRPr="00B112F0" w:rsidRDefault="00B112F0" w:rsidP="00B112F0">
            <w:pPr>
              <w:spacing w:line="400" w:lineRule="exac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FC40CE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 xml:space="preserve">　</w:t>
            </w:r>
            <w:r w:rsidR="009E1A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7726EB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535E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火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545C3103" w14:textId="4ECA544B" w:rsidR="001A15AB" w:rsidRPr="00DB01BD" w:rsidRDefault="002F0129" w:rsidP="0088108A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１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535E16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6FD1356D" w14:textId="43108E63" w:rsidR="00E52091" w:rsidRPr="00B112F0" w:rsidRDefault="00E52091" w:rsidP="009E1A1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16AA6CB1" w14:textId="67E6E462" w:rsidR="00FC40CE" w:rsidRPr="00E52091" w:rsidRDefault="00B112F0" w:rsidP="00E52091">
            <w:pPr>
              <w:spacing w:line="540" w:lineRule="exac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E5209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２</w:t>
            </w:r>
            <w:r w:rsidR="00535E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４</w:t>
            </w:r>
            <w:r w:rsidR="00E5209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9E1A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水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7F146650" w14:textId="745922F8" w:rsidR="001A15AB" w:rsidRPr="00F97750" w:rsidRDefault="002F0129" w:rsidP="009E1A16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１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535E16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vAlign w:val="center"/>
          </w:tcPr>
          <w:p w14:paraId="4CA5F935" w14:textId="1A9F8918" w:rsidR="00E52091" w:rsidRPr="00FC40CE" w:rsidRDefault="00E52091" w:rsidP="009E1A1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2"/>
              </w:rPr>
            </w:pPr>
          </w:p>
        </w:tc>
      </w:tr>
      <w:tr w:rsidR="001A15AB" w14:paraId="225B3694" w14:textId="77777777" w:rsidTr="001A697D">
        <w:trPr>
          <w:trHeight w:val="116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05FCA95C" w14:textId="120C3840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16"/>
                <w:w w:val="99"/>
                <w:kern w:val="0"/>
                <w:sz w:val="32"/>
                <w:szCs w:val="32"/>
                <w:fitText w:val="2411" w:id="-1846815485"/>
              </w:rPr>
              <w:t>㈱</w:t>
            </w: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16"/>
                <w:w w:val="99"/>
                <w:kern w:val="0"/>
                <w:sz w:val="32"/>
                <w:szCs w:val="28"/>
                <w:fitText w:val="2411" w:id="-1846815485"/>
              </w:rPr>
              <w:t>九州木材市</w:t>
            </w: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3"/>
                <w:w w:val="99"/>
                <w:kern w:val="0"/>
                <w:sz w:val="32"/>
                <w:szCs w:val="28"/>
                <w:fitText w:val="2411" w:id="-1846815485"/>
              </w:rPr>
              <w:t>場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3619BDB1" w14:textId="2BC12512" w:rsidR="001A15AB" w:rsidRPr="00DB01BD" w:rsidRDefault="0088108A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9E1A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１０</w:t>
            </w:r>
            <w:r w:rsidR="00E5209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1A697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水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4DC90279" w14:textId="1154C382" w:rsidR="001A15AB" w:rsidRPr="00DB01BD" w:rsidRDefault="001A697D" w:rsidP="0088108A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７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3370CBD3" w14:textId="77777777" w:rsidR="001A15AB" w:rsidRPr="00DB01BD" w:rsidRDefault="001A15AB" w:rsidP="001A15AB">
            <w:pPr>
              <w:jc w:val="lef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1E35360B" w14:textId="7A670F25" w:rsidR="00AA10BC" w:rsidRPr="00AA10BC" w:rsidRDefault="00AA10BC" w:rsidP="00AA10BC">
            <w:pPr>
              <w:rPr>
                <w:rFonts w:ascii="HGP明朝B" w:eastAsia="HGP明朝B" w:hAnsi="ＤＦＰ太丸ゴシック体N"/>
                <w:b/>
                <w:color w:val="FF0000"/>
                <w:sz w:val="30"/>
                <w:szCs w:val="30"/>
              </w:rPr>
            </w:pPr>
            <w:r w:rsidRPr="00AA10BC">
              <w:rPr>
                <w:rFonts w:ascii="HGP明朝B" w:eastAsia="HGP明朝B" w:hAnsi="ＤＦＰ太丸ゴシック体N" w:hint="eastAsia"/>
                <w:b/>
                <w:color w:val="FF0000"/>
                <w:sz w:val="30"/>
                <w:szCs w:val="30"/>
              </w:rPr>
              <w:t>秋季優良材市</w:t>
            </w:r>
          </w:p>
          <w:p w14:paraId="339C81E7" w14:textId="7377CD92" w:rsidR="005947F9" w:rsidRPr="00DB01BD" w:rsidRDefault="0088108A" w:rsidP="00AA10BC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D61F6F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２</w:t>
            </w:r>
            <w:r w:rsidR="001A697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５</w:t>
            </w:r>
            <w:r w:rsidR="00E5209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9E1A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木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54B524BA" w14:textId="7B28D883" w:rsidR="001A15AB" w:rsidRPr="00F97750" w:rsidRDefault="001A697D" w:rsidP="009E1A16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８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119B93F1" w14:textId="77777777" w:rsidR="005947F9" w:rsidRDefault="005947F9" w:rsidP="005947F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44EE95C" w14:textId="17EA648B" w:rsidR="001A15AB" w:rsidRPr="00323C50" w:rsidRDefault="001A15AB" w:rsidP="001A15AB">
            <w:pPr>
              <w:rPr>
                <w:rFonts w:ascii="ＤＦＰ太丸ゴシック体N" w:eastAsia="ＤＦＰ太丸ゴシック体N" w:hAnsi="ＤＦＰ太丸ゴシック体N"/>
                <w:color w:val="000000" w:themeColor="text1"/>
                <w:sz w:val="32"/>
                <w:szCs w:val="32"/>
              </w:rPr>
            </w:pPr>
          </w:p>
        </w:tc>
      </w:tr>
      <w:tr w:rsidR="001A15AB" w14:paraId="5A69FAAB" w14:textId="77777777" w:rsidTr="001A697D">
        <w:trPr>
          <w:trHeight w:val="116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2049A289" w14:textId="3BFF364B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16"/>
                <w:w w:val="99"/>
                <w:kern w:val="0"/>
                <w:sz w:val="32"/>
                <w:szCs w:val="28"/>
                <w:fitText w:val="2411" w:id="-1846815484"/>
              </w:rPr>
              <w:t>日田市森林組</w:t>
            </w:r>
            <w:r w:rsidRPr="00FB3EE0"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pacing w:val="3"/>
                <w:w w:val="99"/>
                <w:kern w:val="0"/>
                <w:sz w:val="32"/>
                <w:szCs w:val="28"/>
                <w:fitText w:val="2411" w:id="-1846815484"/>
              </w:rPr>
              <w:t>合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  <w:tr2bl w:val="single" w:sz="4" w:space="0" w:color="auto"/>
            </w:tcBorders>
            <w:shd w:val="clear" w:color="auto" w:fill="FFFFCC"/>
            <w:vAlign w:val="center"/>
          </w:tcPr>
          <w:p w14:paraId="7B490D0D" w14:textId="2DB614E4" w:rsidR="00CC2022" w:rsidRPr="00DB01BD" w:rsidRDefault="00CC2022" w:rsidP="00AA10BC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  <w:tr2bl w:val="single" w:sz="4" w:space="0" w:color="auto"/>
            </w:tcBorders>
            <w:shd w:val="clear" w:color="auto" w:fill="FFFFCC"/>
            <w:vAlign w:val="center"/>
          </w:tcPr>
          <w:p w14:paraId="17336131" w14:textId="68DE281F" w:rsidR="001A15AB" w:rsidRPr="00DB01BD" w:rsidRDefault="001A15AB" w:rsidP="00AA10BC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  <w:tr2bl w:val="single" w:sz="4" w:space="0" w:color="auto"/>
            </w:tcBorders>
          </w:tcPr>
          <w:p w14:paraId="29244236" w14:textId="690707A8" w:rsidR="0088108A" w:rsidRPr="009E1A16" w:rsidRDefault="0008122F" w:rsidP="001A15AB">
            <w:pPr>
              <w:jc w:val="left"/>
              <w:rPr>
                <w:rFonts w:ascii="ＤＦＰ太丸ゴシック体N" w:eastAsia="ＤＦＰ太丸ゴシック体N" w:hAnsi="ＤＦＰ太丸ゴシック体N"/>
                <w:b/>
                <w:color w:val="538135" w:themeColor="accent6" w:themeShade="BF"/>
                <w:sz w:val="2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color w:val="538135" w:themeColor="accent6" w:themeShade="BF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0E2CD46E" w14:textId="77777777" w:rsidR="001A697D" w:rsidRDefault="001A697D" w:rsidP="001A697D">
            <w:pPr>
              <w:rPr>
                <w:rFonts w:ascii="HGP明朝B" w:eastAsia="HGP明朝B" w:hAnsi="ＤＦＰ太丸ゴシック体N"/>
                <w:b/>
                <w:color w:val="FF0000"/>
                <w:sz w:val="30"/>
                <w:szCs w:val="30"/>
              </w:rPr>
            </w:pPr>
            <w:r w:rsidRPr="00AA10BC">
              <w:rPr>
                <w:rFonts w:ascii="HGP明朝B" w:eastAsia="HGP明朝B" w:hAnsi="ＤＦＰ太丸ゴシック体N" w:hint="eastAsia"/>
                <w:b/>
                <w:color w:val="FF0000"/>
                <w:sz w:val="30"/>
                <w:szCs w:val="30"/>
              </w:rPr>
              <w:t>特別市</w:t>
            </w:r>
          </w:p>
          <w:p w14:paraId="585F367A" w14:textId="52A65CD2" w:rsidR="001A15AB" w:rsidRPr="00DB01BD" w:rsidRDefault="0088108A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E52091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２</w:t>
            </w:r>
            <w:r w:rsidR="001A697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６</w:t>
            </w:r>
            <w:r w:rsidR="001A15AB"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  <w:t>（</w:t>
            </w:r>
            <w:r w:rsidR="009E1A16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金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0B83BCC7" w14:textId="64525693" w:rsidR="001A15AB" w:rsidRPr="00F97750" w:rsidRDefault="001A697D" w:rsidP="009E1A16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４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1A15AB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57EDD750" w14:textId="77777777" w:rsidR="001A15AB" w:rsidRPr="00F97750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</w:p>
        </w:tc>
      </w:tr>
      <w:tr w:rsidR="001A15AB" w14:paraId="372BF00D" w14:textId="77777777" w:rsidTr="001A697D">
        <w:trPr>
          <w:trHeight w:val="1164"/>
        </w:trPr>
        <w:tc>
          <w:tcPr>
            <w:tcW w:w="2977" w:type="dxa"/>
            <w:tcBorders>
              <w:top w:val="single" w:sz="12" w:space="0" w:color="1F4E79" w:themeColor="accent5" w:themeShade="80"/>
              <w:left w:val="single" w:sz="18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  <w:vAlign w:val="center"/>
          </w:tcPr>
          <w:p w14:paraId="2EC24D76" w14:textId="7A53C637" w:rsidR="001A15AB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32"/>
              </w:rPr>
              <w:t>㈱</w:t>
            </w:r>
            <w:r>
              <w:rPr>
                <w:rFonts w:ascii="ＤＦＰ太丸ゴシック体N" w:eastAsia="ＤＦＰ太丸ゴシック体N" w:hAnsi="ＤＦＰ太丸ゴシック体N" w:hint="eastAsia"/>
                <w:b/>
                <w:color w:val="000000" w:themeColor="text1"/>
                <w:sz w:val="32"/>
                <w:szCs w:val="28"/>
              </w:rPr>
              <w:t>ナンブ木材流通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168114D7" w14:textId="25DF314B" w:rsidR="001A15AB" w:rsidRPr="00DB01BD" w:rsidRDefault="00AA10BC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062715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１</w:t>
            </w:r>
            <w:r w:rsidR="001A697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２</w:t>
            </w:r>
            <w:r w:rsidR="00062715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（金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FCC"/>
            <w:vAlign w:val="center"/>
          </w:tcPr>
          <w:p w14:paraId="07D7FFCA" w14:textId="6C1DB6EE" w:rsidR="001A15AB" w:rsidRPr="00DB01BD" w:rsidRDefault="001A697D" w:rsidP="0088108A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FF0000"/>
                <w:sz w:val="32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４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7073E7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 w:rsidRPr="00DB01BD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double" w:sz="4" w:space="0" w:color="auto"/>
            </w:tcBorders>
          </w:tcPr>
          <w:p w14:paraId="047C93C5" w14:textId="77777777" w:rsidR="001A15AB" w:rsidRPr="00DB01BD" w:rsidRDefault="001A15AB" w:rsidP="001A15AB">
            <w:pPr>
              <w:jc w:val="left"/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2" w:space="0" w:color="1F4E79" w:themeColor="accent5" w:themeShade="80"/>
              <w:left w:val="double" w:sz="4" w:space="0" w:color="auto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  <w:shd w:val="clear" w:color="auto" w:fill="FFF7FD"/>
            <w:vAlign w:val="center"/>
          </w:tcPr>
          <w:p w14:paraId="6A2BAC6A" w14:textId="5148C82B" w:rsidR="001A15AB" w:rsidRPr="00DB01BD" w:rsidRDefault="00AA10BC" w:rsidP="001A15AB">
            <w:pPr>
              <w:rPr>
                <w:rFonts w:ascii="ＤＦＰ太丸ゴシック体N" w:eastAsia="ＤＦＰ太丸ゴシック体N" w:hAnsi="ＤＦＰ太丸ゴシック体N"/>
                <w:b/>
                <w:sz w:val="32"/>
                <w:szCs w:val="32"/>
              </w:rPr>
            </w:pPr>
            <w:r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９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/</w:t>
            </w:r>
            <w:r w:rsidR="007073E7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３０</w:t>
            </w:r>
            <w:r w:rsidR="00D61F6F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（</w:t>
            </w:r>
            <w:r w:rsidR="001A697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火</w:t>
            </w:r>
            <w:r w:rsidR="001A15AB" w:rsidRPr="00DB01BD">
              <w:rPr>
                <w:rFonts w:ascii="ＤＦＰ太丸ゴシック体N" w:eastAsia="ＤＦＰ太丸ゴシック体N" w:hAnsi="ＤＦＰ太丸ゴシック体N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  <w:shd w:val="clear" w:color="auto" w:fill="FFF7FD"/>
            <w:vAlign w:val="center"/>
          </w:tcPr>
          <w:p w14:paraId="2A6A3575" w14:textId="492B6B64" w:rsidR="001A15AB" w:rsidRPr="00F97750" w:rsidRDefault="00AA10BC" w:rsidP="009E1A16">
            <w:pPr>
              <w:jc w:val="right"/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５</w:t>
            </w:r>
            <w:r w:rsidR="0088108A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,</w:t>
            </w:r>
            <w:r w:rsidR="00062715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</w:t>
            </w:r>
            <w:r w:rsidR="001A15AB" w:rsidRPr="00DB01BD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００</w:t>
            </w:r>
            <w:r w:rsidR="001A15AB">
              <w:rPr>
                <w:rFonts w:ascii="AR丸ゴシック体M04" w:eastAsia="AR丸ゴシック体M04" w:hAnsi="AR丸ゴシック体M04" w:hint="eastAsia"/>
                <w:b/>
                <w:sz w:val="28"/>
                <w:szCs w:val="28"/>
              </w:rPr>
              <w:t>㎥</w:t>
            </w:r>
          </w:p>
        </w:tc>
        <w:tc>
          <w:tcPr>
            <w:tcW w:w="2268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8" w:space="0" w:color="1F4E79" w:themeColor="accent5" w:themeShade="80"/>
            </w:tcBorders>
          </w:tcPr>
          <w:p w14:paraId="479195C8" w14:textId="77777777" w:rsidR="001A15AB" w:rsidRPr="00F97750" w:rsidRDefault="001A15AB" w:rsidP="001A15AB">
            <w:pPr>
              <w:rPr>
                <w:rFonts w:ascii="ＤＦＰ太丸ゴシック体N" w:eastAsia="ＤＦＰ太丸ゴシック体N" w:hAnsi="ＤＦＰ太丸ゴシック体N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7B610213" w14:textId="7035779E" w:rsidR="00B635E3" w:rsidRPr="00871AC9" w:rsidRDefault="00B635E3" w:rsidP="00F97750">
      <w:pPr>
        <w:rPr>
          <w:b/>
          <w:bCs/>
          <w:sz w:val="28"/>
          <w:szCs w:val="28"/>
        </w:rPr>
      </w:pPr>
      <w:r w:rsidRPr="00871AC9">
        <w:rPr>
          <w:rFonts w:hint="eastAsia"/>
          <w:b/>
          <w:bCs/>
          <w:sz w:val="28"/>
          <w:szCs w:val="28"/>
        </w:rPr>
        <w:t>＊天候等の関係で、予定どおり集荷ができない場合もありますので、ご了承ください。</w:t>
      </w:r>
    </w:p>
    <w:sectPr w:rsidR="00B635E3" w:rsidRPr="00871AC9" w:rsidSect="00763925">
      <w:pgSz w:w="16840" w:h="11907" w:orient="landscape" w:code="9"/>
      <w:pgMar w:top="567" w:right="720" w:bottom="567" w:left="720" w:header="851" w:footer="992" w:gutter="0"/>
      <w:cols w:space="425"/>
      <w:docGrid w:type="linesAndChars" w:linePitch="291" w:charSpace="-40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 P悠々ｺﾞｼｯｸ体E04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N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ＤＦＰ太丸ゴシック体N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43"/>
    <w:rsid w:val="00040BAC"/>
    <w:rsid w:val="000426AB"/>
    <w:rsid w:val="00062715"/>
    <w:rsid w:val="00063B81"/>
    <w:rsid w:val="0008122F"/>
    <w:rsid w:val="000B63B4"/>
    <w:rsid w:val="000C1035"/>
    <w:rsid w:val="000D4E88"/>
    <w:rsid w:val="00127E62"/>
    <w:rsid w:val="00131A2B"/>
    <w:rsid w:val="00145C9E"/>
    <w:rsid w:val="00187CBB"/>
    <w:rsid w:val="001A0FE6"/>
    <w:rsid w:val="001A15AB"/>
    <w:rsid w:val="001A697D"/>
    <w:rsid w:val="001C2FD6"/>
    <w:rsid w:val="002E0902"/>
    <w:rsid w:val="002F0129"/>
    <w:rsid w:val="002F4C25"/>
    <w:rsid w:val="002F73E8"/>
    <w:rsid w:val="00306E00"/>
    <w:rsid w:val="00323C50"/>
    <w:rsid w:val="00347943"/>
    <w:rsid w:val="00364DAF"/>
    <w:rsid w:val="003C1BE7"/>
    <w:rsid w:val="004079A5"/>
    <w:rsid w:val="004804E7"/>
    <w:rsid w:val="004A7F70"/>
    <w:rsid w:val="00535E16"/>
    <w:rsid w:val="00556543"/>
    <w:rsid w:val="005947F9"/>
    <w:rsid w:val="005E1B92"/>
    <w:rsid w:val="00615454"/>
    <w:rsid w:val="00656D12"/>
    <w:rsid w:val="006F2B26"/>
    <w:rsid w:val="006F6924"/>
    <w:rsid w:val="007073E7"/>
    <w:rsid w:val="0075435B"/>
    <w:rsid w:val="00763925"/>
    <w:rsid w:val="007726EB"/>
    <w:rsid w:val="00773885"/>
    <w:rsid w:val="007B343D"/>
    <w:rsid w:val="007C50A6"/>
    <w:rsid w:val="00826FF4"/>
    <w:rsid w:val="00871AC9"/>
    <w:rsid w:val="0088108A"/>
    <w:rsid w:val="008C0ADB"/>
    <w:rsid w:val="008C6CDF"/>
    <w:rsid w:val="00963111"/>
    <w:rsid w:val="00977505"/>
    <w:rsid w:val="009E1A16"/>
    <w:rsid w:val="00A609BB"/>
    <w:rsid w:val="00AA10BC"/>
    <w:rsid w:val="00AC6F25"/>
    <w:rsid w:val="00AD2C65"/>
    <w:rsid w:val="00AD531A"/>
    <w:rsid w:val="00B112F0"/>
    <w:rsid w:val="00B635E3"/>
    <w:rsid w:val="00B7441E"/>
    <w:rsid w:val="00B94140"/>
    <w:rsid w:val="00BF3E22"/>
    <w:rsid w:val="00C530E4"/>
    <w:rsid w:val="00CC2022"/>
    <w:rsid w:val="00CE7C9D"/>
    <w:rsid w:val="00CF37B3"/>
    <w:rsid w:val="00D61F6F"/>
    <w:rsid w:val="00DB01BD"/>
    <w:rsid w:val="00DB07D2"/>
    <w:rsid w:val="00E52091"/>
    <w:rsid w:val="00EA2439"/>
    <w:rsid w:val="00F02770"/>
    <w:rsid w:val="00F03EEA"/>
    <w:rsid w:val="00F57900"/>
    <w:rsid w:val="00F97750"/>
    <w:rsid w:val="00FB3EE0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80D49"/>
  <w15:chartTrackingRefBased/>
  <w15:docId w15:val="{8BFC581F-63F6-49E6-9CBA-548619DA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共同組合 日田地区原木市場</cp:lastModifiedBy>
  <cp:revision>2</cp:revision>
  <cp:lastPrinted>2025-08-27T02:55:00Z</cp:lastPrinted>
  <dcterms:created xsi:type="dcterms:W3CDTF">2025-08-27T02:56:00Z</dcterms:created>
  <dcterms:modified xsi:type="dcterms:W3CDTF">2025-08-27T02:56:00Z</dcterms:modified>
</cp:coreProperties>
</file>